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AEFC" w14:textId="2CC72293" w:rsidR="00494220" w:rsidRPr="00441481" w:rsidRDefault="00441481" w:rsidP="00441481">
      <w:pPr>
        <w:jc w:val="center"/>
        <w:rPr>
          <w:u w:val="single"/>
        </w:rPr>
      </w:pPr>
      <w:r w:rsidRPr="00441481">
        <w:rPr>
          <w:u w:val="single"/>
        </w:rPr>
        <w:t>School Restart</w:t>
      </w:r>
    </w:p>
    <w:p w14:paraId="594D30EA" w14:textId="015A70E1" w:rsidR="00441481" w:rsidRDefault="00441481" w:rsidP="00441481">
      <w:pPr>
        <w:jc w:val="center"/>
      </w:pPr>
    </w:p>
    <w:p w14:paraId="05A9227C" w14:textId="6B2ED45A" w:rsidR="00441481" w:rsidRPr="00441481" w:rsidRDefault="00441481" w:rsidP="00441481">
      <w:pPr>
        <w:rPr>
          <w:sz w:val="24"/>
        </w:rPr>
      </w:pPr>
      <w:r w:rsidRPr="00441481">
        <w:rPr>
          <w:sz w:val="24"/>
        </w:rPr>
        <w:t>Dear Parents,</w:t>
      </w:r>
    </w:p>
    <w:p w14:paraId="7E956146" w14:textId="1813D9B5" w:rsidR="00441481" w:rsidRDefault="00441481" w:rsidP="00441481">
      <w:pPr>
        <w:rPr>
          <w:sz w:val="24"/>
        </w:rPr>
      </w:pPr>
      <w:r w:rsidRPr="00441481">
        <w:rPr>
          <w:sz w:val="24"/>
        </w:rPr>
        <w:t>Th</w:t>
      </w:r>
      <w:r>
        <w:rPr>
          <w:sz w:val="24"/>
        </w:rPr>
        <w:t>e</w:t>
      </w:r>
      <w:r w:rsidRPr="00441481">
        <w:rPr>
          <w:sz w:val="24"/>
        </w:rPr>
        <w:t xml:space="preserve">re is currently </w:t>
      </w:r>
      <w:r>
        <w:rPr>
          <w:sz w:val="24"/>
        </w:rPr>
        <w:t>still some uncertainty a</w:t>
      </w:r>
      <w:r w:rsidR="006718A1">
        <w:rPr>
          <w:sz w:val="24"/>
        </w:rPr>
        <w:t>bout</w:t>
      </w:r>
      <w:r>
        <w:rPr>
          <w:sz w:val="24"/>
        </w:rPr>
        <w:t xml:space="preserve"> how schools will reopen for the new school year 2020/21. Failing a full return</w:t>
      </w:r>
      <w:r w:rsidR="006718A1">
        <w:rPr>
          <w:sz w:val="24"/>
        </w:rPr>
        <w:t xml:space="preserve"> for all children</w:t>
      </w:r>
      <w:r>
        <w:rPr>
          <w:sz w:val="24"/>
        </w:rPr>
        <w:t>, I believe we have two options:</w:t>
      </w:r>
    </w:p>
    <w:p w14:paraId="5105F688" w14:textId="6CCF9532" w:rsidR="00441481" w:rsidRDefault="00441481" w:rsidP="00441481">
      <w:pPr>
        <w:rPr>
          <w:sz w:val="24"/>
        </w:rPr>
      </w:pPr>
    </w:p>
    <w:p w14:paraId="729B9E8A" w14:textId="488AF060" w:rsidR="00441481" w:rsidRDefault="00441481" w:rsidP="00441481">
      <w:pPr>
        <w:pStyle w:val="ListParagraph"/>
        <w:numPr>
          <w:ilvl w:val="0"/>
          <w:numId w:val="6"/>
        </w:numPr>
        <w:rPr>
          <w:sz w:val="24"/>
        </w:rPr>
      </w:pPr>
      <w:r>
        <w:rPr>
          <w:sz w:val="24"/>
        </w:rPr>
        <w:t>Children will attend two full days either Monday/Tuesday or Thursday/Friday. Breakfast Club available for working parents at 8.15am with n</w:t>
      </w:r>
      <w:r>
        <w:rPr>
          <w:sz w:val="24"/>
        </w:rPr>
        <w:t>ormal dinner/lunch routine</w:t>
      </w:r>
      <w:r>
        <w:rPr>
          <w:sz w:val="24"/>
        </w:rPr>
        <w:t>.</w:t>
      </w:r>
    </w:p>
    <w:p w14:paraId="1534703D" w14:textId="783FA3C5" w:rsidR="00441481" w:rsidRDefault="00441481" w:rsidP="00441481">
      <w:pPr>
        <w:pStyle w:val="ListParagraph"/>
        <w:numPr>
          <w:ilvl w:val="0"/>
          <w:numId w:val="6"/>
        </w:numPr>
        <w:rPr>
          <w:sz w:val="24"/>
        </w:rPr>
      </w:pPr>
      <w:r>
        <w:rPr>
          <w:sz w:val="24"/>
        </w:rPr>
        <w:t xml:space="preserve">Children will attend </w:t>
      </w:r>
      <w:r w:rsidR="006718A1">
        <w:rPr>
          <w:sz w:val="24"/>
        </w:rPr>
        <w:t>Monday to Friday</w:t>
      </w:r>
      <w:r>
        <w:rPr>
          <w:sz w:val="24"/>
        </w:rPr>
        <w:t>, either 9-11.30am or 12.30-3pm. Preference would be given for morning slot to working parents who also can avail of the Breakfast Club from 8.15am. Possibly able to offer dinners to those children in receipt of free school meals.</w:t>
      </w:r>
    </w:p>
    <w:p w14:paraId="154D0381" w14:textId="0034E88E" w:rsidR="00441481" w:rsidRDefault="00441481" w:rsidP="00441481">
      <w:pPr>
        <w:rPr>
          <w:sz w:val="24"/>
        </w:rPr>
      </w:pPr>
    </w:p>
    <w:p w14:paraId="742CC07B" w14:textId="489226CD" w:rsidR="00441481" w:rsidRDefault="00441481" w:rsidP="00441481">
      <w:pPr>
        <w:rPr>
          <w:sz w:val="24"/>
        </w:rPr>
      </w:pPr>
      <w:r>
        <w:rPr>
          <w:sz w:val="24"/>
        </w:rPr>
        <w:t>With both options</w:t>
      </w:r>
      <w:r w:rsidR="006718A1">
        <w:rPr>
          <w:sz w:val="24"/>
        </w:rPr>
        <w:t>,</w:t>
      </w:r>
      <w:r>
        <w:rPr>
          <w:sz w:val="24"/>
        </w:rPr>
        <w:t xml:space="preserve"> children will also avail of a range of activities on-line to complete at home. As a school, we would hope that children will return as normal, but if the one metre social distancing rule is still in </w:t>
      </w:r>
      <w:proofErr w:type="gramStart"/>
      <w:r>
        <w:rPr>
          <w:sz w:val="24"/>
        </w:rPr>
        <w:t>place</w:t>
      </w:r>
      <w:proofErr w:type="gramEnd"/>
      <w:r>
        <w:rPr>
          <w:sz w:val="24"/>
        </w:rPr>
        <w:t xml:space="preserve"> we need to opt for one of the options above.</w:t>
      </w:r>
    </w:p>
    <w:p w14:paraId="29E7749E" w14:textId="77777777" w:rsidR="006718A1" w:rsidRDefault="006718A1" w:rsidP="00441481">
      <w:pPr>
        <w:rPr>
          <w:sz w:val="24"/>
        </w:rPr>
      </w:pPr>
    </w:p>
    <w:p w14:paraId="0C96D748" w14:textId="7190CE5E" w:rsidR="00441481" w:rsidRDefault="00441481" w:rsidP="00441481">
      <w:pPr>
        <w:rPr>
          <w:sz w:val="24"/>
        </w:rPr>
      </w:pPr>
      <w:r>
        <w:rPr>
          <w:sz w:val="24"/>
        </w:rPr>
        <w:t>I would appreciate input from our parents in helping to make this decision and would welcome a phone call to school, 02830878297, between 10 and 1pm on Wednesday 23</w:t>
      </w:r>
      <w:r w:rsidRPr="00441481">
        <w:rPr>
          <w:sz w:val="24"/>
          <w:vertAlign w:val="superscript"/>
        </w:rPr>
        <w:t>rd</w:t>
      </w:r>
      <w:r>
        <w:rPr>
          <w:sz w:val="24"/>
        </w:rPr>
        <w:t xml:space="preserve"> June.</w:t>
      </w:r>
    </w:p>
    <w:p w14:paraId="5B49D379" w14:textId="3A42B561" w:rsidR="00441481" w:rsidRDefault="00441481" w:rsidP="00441481">
      <w:pPr>
        <w:rPr>
          <w:sz w:val="24"/>
        </w:rPr>
      </w:pPr>
    </w:p>
    <w:p w14:paraId="2C351DB6" w14:textId="11C305B8" w:rsidR="00441481" w:rsidRDefault="00441481" w:rsidP="00441481">
      <w:pPr>
        <w:rPr>
          <w:sz w:val="24"/>
        </w:rPr>
      </w:pPr>
      <w:r>
        <w:rPr>
          <w:sz w:val="24"/>
        </w:rPr>
        <w:t>Many thanks,</w:t>
      </w:r>
    </w:p>
    <w:p w14:paraId="01BF0E09" w14:textId="034A0DB4" w:rsidR="00441481" w:rsidRDefault="00441481" w:rsidP="00441481">
      <w:pPr>
        <w:rPr>
          <w:sz w:val="24"/>
        </w:rPr>
      </w:pPr>
      <w:r>
        <w:rPr>
          <w:sz w:val="24"/>
        </w:rPr>
        <w:t>C Murphy</w:t>
      </w:r>
    </w:p>
    <w:p w14:paraId="4AFC6079" w14:textId="6A8DE4E0" w:rsidR="00441481" w:rsidRPr="00441481" w:rsidRDefault="00441481" w:rsidP="00441481">
      <w:pPr>
        <w:rPr>
          <w:sz w:val="24"/>
        </w:rPr>
      </w:pPr>
      <w:r>
        <w:rPr>
          <w:sz w:val="24"/>
        </w:rPr>
        <w:t>Principal</w:t>
      </w:r>
    </w:p>
    <w:sectPr w:rsidR="00441481" w:rsidRPr="00441481">
      <w:headerReference w:type="even" r:id="rId8"/>
      <w:headerReference w:type="default" r:id="rId9"/>
      <w:footerReference w:type="even" r:id="rId10"/>
      <w:footerReference w:type="default" r:id="rId11"/>
      <w:headerReference w:type="first" r:id="rId12"/>
      <w:footerReference w:type="first" r:id="rId13"/>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4CDF5" w14:textId="77777777" w:rsidR="00712B38" w:rsidRDefault="00712B38">
      <w:r>
        <w:separator/>
      </w:r>
    </w:p>
  </w:endnote>
  <w:endnote w:type="continuationSeparator" w:id="0">
    <w:p w14:paraId="5BCDBA84" w14:textId="77777777" w:rsidR="00712B38" w:rsidRDefault="007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A9CC" w14:textId="77777777" w:rsidR="004973C4" w:rsidRDefault="00497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9CCE6" w14:textId="77777777" w:rsidR="004973C4" w:rsidRDefault="00497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AC92" w14:textId="77777777" w:rsidR="00F672E8" w:rsidRPr="006E0272" w:rsidRDefault="00F672E8" w:rsidP="00F672E8">
    <w:pPr>
      <w:pStyle w:val="Footer"/>
      <w:ind w:right="360"/>
      <w:jc w:val="center"/>
      <w:rPr>
        <w:i/>
        <w:iCs/>
        <w:sz w:val="24"/>
      </w:rPr>
    </w:pPr>
    <w:r>
      <w:rPr>
        <w:i/>
        <w:iCs/>
        <w:sz w:val="24"/>
      </w:rPr>
      <w:t>cmurphy537@c2kni.net</w:t>
    </w:r>
  </w:p>
  <w:p w14:paraId="162C3D66" w14:textId="77777777" w:rsidR="004973C4" w:rsidRPr="006E0272" w:rsidRDefault="004973C4" w:rsidP="006E0272">
    <w:pPr>
      <w:pStyle w:val="Footer"/>
      <w:ind w:right="360"/>
      <w:jc w:val="center"/>
      <w:rPr>
        <w:i/>
        <w:iCs/>
        <w:sz w:val="24"/>
      </w:rPr>
    </w:pPr>
    <w:r>
      <w:rPr>
        <w:i/>
        <w:iCs/>
        <w:sz w:val="24"/>
      </w:rPr>
      <w:t>www.stmichaelsps.co.uk</w:t>
    </w:r>
  </w:p>
  <w:p w14:paraId="3A3C3C4F" w14:textId="77777777" w:rsidR="004973C4" w:rsidRPr="006E0272" w:rsidRDefault="004973C4" w:rsidP="006E0272">
    <w:pPr>
      <w:pStyle w:val="Footer"/>
      <w:ind w:right="360"/>
      <w:jc w:val="center"/>
      <w:rPr>
        <w:i/>
        <w:iCs/>
        <w:sz w:val="24"/>
      </w:rPr>
    </w:pPr>
    <w:r w:rsidRPr="006E0272">
      <w:rPr>
        <w:i/>
        <w:iCs/>
        <w:sz w:val="24"/>
      </w:rPr>
      <w:t xml:space="preserve">(028) 3087 8297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6AE7" w14:textId="77777777" w:rsidR="00F672E8" w:rsidRDefault="00F6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D9124" w14:textId="77777777" w:rsidR="00712B38" w:rsidRDefault="00712B38">
      <w:r>
        <w:separator/>
      </w:r>
    </w:p>
  </w:footnote>
  <w:footnote w:type="continuationSeparator" w:id="0">
    <w:p w14:paraId="7F341308" w14:textId="77777777" w:rsidR="00712B38" w:rsidRDefault="0071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AF36" w14:textId="77777777" w:rsidR="00F672E8" w:rsidRDefault="00F6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B3CB" w14:textId="77777777" w:rsidR="004973C4" w:rsidRPr="00642B50" w:rsidRDefault="004973C4" w:rsidP="00C90581">
    <w:pPr>
      <w:pStyle w:val="Title"/>
      <w:rPr>
        <w:i/>
        <w:sz w:val="40"/>
        <w:szCs w:val="40"/>
      </w:rPr>
    </w:pPr>
    <w:r w:rsidRPr="00642B50">
      <w:rPr>
        <w:i/>
        <w:sz w:val="40"/>
        <w:szCs w:val="40"/>
      </w:rPr>
      <w:t>St Michael’</w:t>
    </w:r>
    <w:r>
      <w:rPr>
        <w:i/>
        <w:sz w:val="40"/>
        <w:szCs w:val="40"/>
      </w:rPr>
      <w:t>s</w:t>
    </w:r>
    <w:r w:rsidRPr="00642B50">
      <w:rPr>
        <w:i/>
        <w:sz w:val="40"/>
        <w:szCs w:val="40"/>
      </w:rPr>
      <w:t xml:space="preserve"> Primary School</w:t>
    </w:r>
  </w:p>
  <w:p w14:paraId="723C4F6E" w14:textId="77777777" w:rsidR="004973C4" w:rsidRDefault="004973C4" w:rsidP="00C90581">
    <w:pPr>
      <w:pStyle w:val="Title"/>
      <w:rPr>
        <w:b w:val="0"/>
        <w:bCs w:val="0"/>
        <w:sz w:val="20"/>
      </w:rPr>
    </w:pPr>
  </w:p>
  <w:p w14:paraId="0EC02341" w14:textId="77777777" w:rsidR="004973C4" w:rsidRDefault="004973C4" w:rsidP="00C90581">
    <w:pPr>
      <w:pStyle w:val="Title"/>
      <w:rPr>
        <w:b w:val="0"/>
        <w:bCs w:val="0"/>
        <w:sz w:val="20"/>
      </w:rPr>
    </w:pPr>
    <w:r>
      <w:rPr>
        <w:b w:val="0"/>
        <w:bCs w:val="0"/>
        <w:sz w:val="20"/>
      </w:rPr>
      <w:t xml:space="preserve">86 Dundalk Street, </w:t>
    </w:r>
    <w:proofErr w:type="spellStart"/>
    <w:r>
      <w:rPr>
        <w:b w:val="0"/>
        <w:bCs w:val="0"/>
        <w:sz w:val="20"/>
      </w:rPr>
      <w:t>Newtownhamilton</w:t>
    </w:r>
    <w:proofErr w:type="spellEnd"/>
    <w:r>
      <w:rPr>
        <w:b w:val="0"/>
        <w:bCs w:val="0"/>
        <w:sz w:val="20"/>
      </w:rPr>
      <w:t>, Newry BT35 OPB</w:t>
    </w:r>
  </w:p>
  <w:p w14:paraId="7C15247D" w14:textId="77777777" w:rsidR="004973C4" w:rsidRDefault="004973C4" w:rsidP="00C90581">
    <w:pPr>
      <w:jc w:val="center"/>
      <w:rPr>
        <w:sz w:val="20"/>
      </w:rPr>
    </w:pPr>
    <w:r>
      <w:rPr>
        <w:noProof/>
        <w:lang w:eastAsia="en-GB"/>
      </w:rPr>
      <w:drawing>
        <wp:anchor distT="0" distB="0" distL="114300" distR="114300" simplePos="0" relativeHeight="251659776" behindDoc="1" locked="0" layoutInCell="1" allowOverlap="1" wp14:anchorId="5F175200" wp14:editId="1CB1B526">
          <wp:simplePos x="0" y="0"/>
          <wp:positionH relativeFrom="column">
            <wp:posOffset>85725</wp:posOffset>
          </wp:positionH>
          <wp:positionV relativeFrom="paragraph">
            <wp:posOffset>-3175</wp:posOffset>
          </wp:positionV>
          <wp:extent cx="753745" cy="541020"/>
          <wp:effectExtent l="133350" t="133350" r="313055" b="31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541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0"/>
      </w:rPr>
      <w:t xml:space="preserve">Tel: 028 30 878297     </w:t>
    </w:r>
  </w:p>
  <w:p w14:paraId="5225D23C" w14:textId="77777777" w:rsidR="004973C4" w:rsidRDefault="004973C4" w:rsidP="00C90581">
    <w:pPr>
      <w:tabs>
        <w:tab w:val="left" w:pos="3465"/>
      </w:tabs>
      <w:jc w:val="center"/>
      <w:rPr>
        <w:sz w:val="20"/>
      </w:rPr>
    </w:pPr>
    <w:r>
      <w:rPr>
        <w:sz w:val="20"/>
      </w:rPr>
      <w:t>Princ</w:t>
    </w:r>
    <w:r w:rsidR="00F672E8">
      <w:rPr>
        <w:sz w:val="20"/>
      </w:rPr>
      <w:t xml:space="preserve">ipal:  Mr C Murphy, </w:t>
    </w:r>
    <w:proofErr w:type="spellStart"/>
    <w:proofErr w:type="gramStart"/>
    <w:r w:rsidR="00F672E8">
      <w:rPr>
        <w:sz w:val="20"/>
      </w:rPr>
      <w:t>B.Ed</w:t>
    </w:r>
    <w:proofErr w:type="spellEnd"/>
    <w:proofErr w:type="gramEnd"/>
    <w:r w:rsidR="00F672E8">
      <w:rPr>
        <w:sz w:val="20"/>
      </w:rPr>
      <w:t xml:space="preserve"> (Hons), PQH(NI)</w:t>
    </w:r>
  </w:p>
  <w:p w14:paraId="0FFF2755" w14:textId="77777777" w:rsidR="004973C4" w:rsidRDefault="004973C4" w:rsidP="00C90581">
    <w:pPr>
      <w:tabs>
        <w:tab w:val="left" w:pos="3465"/>
      </w:tabs>
      <w:jc w:val="center"/>
      <w:rPr>
        <w:sz w:val="20"/>
      </w:rPr>
    </w:pPr>
  </w:p>
  <w:p w14:paraId="4A94B20F" w14:textId="77777777" w:rsidR="004973C4" w:rsidRDefault="004973C4" w:rsidP="00C90581">
    <w:pPr>
      <w:tabs>
        <w:tab w:val="left" w:pos="3465"/>
      </w:tabs>
      <w:jc w:val="center"/>
      <w:rPr>
        <w:i/>
        <w:sz w:val="20"/>
      </w:rPr>
    </w:pPr>
    <w:r w:rsidRPr="00642B50">
      <w:rPr>
        <w:i/>
        <w:sz w:val="20"/>
      </w:rPr>
      <w:t>Learning Together, Achieving Together</w:t>
    </w:r>
  </w:p>
  <w:p w14:paraId="457FBC8B" w14:textId="77777777" w:rsidR="004973C4" w:rsidRPr="00642B50" w:rsidRDefault="004973C4" w:rsidP="00C90581">
    <w:pPr>
      <w:tabs>
        <w:tab w:val="left" w:pos="3465"/>
      </w:tabs>
      <w:jc w:val="center"/>
      <w:rPr>
        <w:i/>
        <w:sz w:val="20"/>
      </w:rPr>
    </w:pPr>
    <w:r>
      <w:rPr>
        <w:i/>
        <w:noProof/>
        <w:sz w:val="20"/>
        <w:lang w:eastAsia="en-GB"/>
      </w:rPr>
      <w:drawing>
        <wp:inline distT="0" distB="0" distL="0" distR="0" wp14:anchorId="687F42E7" wp14:editId="7536786C">
          <wp:extent cx="4694555" cy="30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4555" cy="30480"/>
                  </a:xfrm>
                  <a:prstGeom prst="rect">
                    <a:avLst/>
                  </a:prstGeom>
                  <a:noFill/>
                </pic:spPr>
              </pic:pic>
            </a:graphicData>
          </a:graphic>
        </wp:inline>
      </w:drawing>
    </w:r>
  </w:p>
  <w:p w14:paraId="50710B31" w14:textId="77777777" w:rsidR="004973C4" w:rsidRDefault="0049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2B6B" w14:textId="77777777" w:rsidR="00F672E8" w:rsidRDefault="00F6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E77AA"/>
    <w:multiLevelType w:val="hybridMultilevel"/>
    <w:tmpl w:val="F392F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472183E"/>
    <w:multiLevelType w:val="hybridMultilevel"/>
    <w:tmpl w:val="9E849A44"/>
    <w:lvl w:ilvl="0" w:tplc="2B3AC78A">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BB6839"/>
    <w:multiLevelType w:val="hybridMultilevel"/>
    <w:tmpl w:val="354AA5AC"/>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57423F14"/>
    <w:multiLevelType w:val="hybridMultilevel"/>
    <w:tmpl w:val="31C4A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376F7"/>
    <w:multiLevelType w:val="hybridMultilevel"/>
    <w:tmpl w:val="05F6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A0F19"/>
    <w:multiLevelType w:val="hybridMultilevel"/>
    <w:tmpl w:val="C8D8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46"/>
    <w:rsid w:val="00055CE7"/>
    <w:rsid w:val="000A415F"/>
    <w:rsid w:val="000A64CD"/>
    <w:rsid w:val="000E3E4B"/>
    <w:rsid w:val="00166331"/>
    <w:rsid w:val="00280E5E"/>
    <w:rsid w:val="00302189"/>
    <w:rsid w:val="003A62EB"/>
    <w:rsid w:val="003D3B30"/>
    <w:rsid w:val="0040554B"/>
    <w:rsid w:val="00441481"/>
    <w:rsid w:val="00456AE6"/>
    <w:rsid w:val="00494220"/>
    <w:rsid w:val="004973C4"/>
    <w:rsid w:val="00536A49"/>
    <w:rsid w:val="00581BDC"/>
    <w:rsid w:val="005A0879"/>
    <w:rsid w:val="005C333C"/>
    <w:rsid w:val="00642B50"/>
    <w:rsid w:val="006718A1"/>
    <w:rsid w:val="006E0272"/>
    <w:rsid w:val="00712B38"/>
    <w:rsid w:val="007B181C"/>
    <w:rsid w:val="007D58FE"/>
    <w:rsid w:val="0085401B"/>
    <w:rsid w:val="008610EC"/>
    <w:rsid w:val="008B61A0"/>
    <w:rsid w:val="00A137CF"/>
    <w:rsid w:val="00A50548"/>
    <w:rsid w:val="00AC5C24"/>
    <w:rsid w:val="00AD61F7"/>
    <w:rsid w:val="00B06E8F"/>
    <w:rsid w:val="00B07B54"/>
    <w:rsid w:val="00B1159B"/>
    <w:rsid w:val="00BC6646"/>
    <w:rsid w:val="00C36BA0"/>
    <w:rsid w:val="00C64BD0"/>
    <w:rsid w:val="00C90581"/>
    <w:rsid w:val="00D66D04"/>
    <w:rsid w:val="00D70F4E"/>
    <w:rsid w:val="00E478D4"/>
    <w:rsid w:val="00E96BA8"/>
    <w:rsid w:val="00EC28BA"/>
    <w:rsid w:val="00EC5562"/>
    <w:rsid w:val="00F15A90"/>
    <w:rsid w:val="00F52429"/>
    <w:rsid w:val="00F672E8"/>
    <w:rsid w:val="00F90318"/>
    <w:rsid w:val="00F9044E"/>
    <w:rsid w:val="00FC60E3"/>
    <w:rsid w:val="00F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8E88B"/>
  <w15:docId w15:val="{05892FE5-4DA6-42D0-8CC6-583B7DD6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F0DD-A982-418D-826C-CD9C7BA8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Our Lady’s &amp; St Mochua’s Primary School</vt:lpstr>
    </vt:vector>
  </TitlesOfParts>
  <Company>RM plc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&amp; St Mochua’s Primary School</dc:title>
  <dc:creator>G FARRELL</dc:creator>
  <cp:lastModifiedBy>3820</cp:lastModifiedBy>
  <cp:revision>2</cp:revision>
  <cp:lastPrinted>2017-08-24T12:22:00Z</cp:lastPrinted>
  <dcterms:created xsi:type="dcterms:W3CDTF">2020-06-23T12:37:00Z</dcterms:created>
  <dcterms:modified xsi:type="dcterms:W3CDTF">2020-06-23T12:37:00Z</dcterms:modified>
</cp:coreProperties>
</file>